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32A" w:rsidRDefault="0084132A">
      <w:r>
        <w:t>Rodrigo Nogueira / nº18 / 11ºI</w:t>
      </w:r>
    </w:p>
    <w:p w:rsidR="0084132A" w:rsidRDefault="0084132A"/>
    <w:p w:rsidR="0084132A" w:rsidRDefault="0084132A" w:rsidP="0084132A">
      <w:pPr>
        <w:pStyle w:val="PargrafodaLista"/>
        <w:numPr>
          <w:ilvl w:val="0"/>
          <w:numId w:val="1"/>
        </w:numPr>
      </w:pPr>
      <w:r>
        <w:t>Os transístores são mais baratos, mais leves, consomem menos energia, operam em tensões mais baixa e não precisam de aquecer para trabalhar.</w:t>
      </w:r>
    </w:p>
    <w:p w:rsidR="0084132A" w:rsidRDefault="0084132A" w:rsidP="00B9357B">
      <w:pPr>
        <w:pStyle w:val="PargrafodaLista"/>
        <w:numPr>
          <w:ilvl w:val="0"/>
          <w:numId w:val="1"/>
        </w:numPr>
      </w:pPr>
      <w:r>
        <w:t xml:space="preserve">O aumento do número de transístores, o aumento da velocidade </w:t>
      </w:r>
      <w:r w:rsidR="00B9357B">
        <w:t xml:space="preserve">do relógio </w:t>
      </w:r>
      <w:proofErr w:type="gramStart"/>
      <w:r w:rsidR="00B9357B">
        <w:t>interno</w:t>
      </w:r>
      <w:proofErr w:type="gramEnd"/>
      <w:r w:rsidR="00B9357B">
        <w:t>, a</w:t>
      </w:r>
      <w:r w:rsidR="00B9357B" w:rsidRPr="00B9357B">
        <w:t xml:space="preserve">umento do número de bits com que os registos </w:t>
      </w:r>
      <w:r w:rsidR="001C584C">
        <w:t>internos trabalham</w:t>
      </w:r>
      <w:r w:rsidR="00B9357B">
        <w:t>, a</w:t>
      </w:r>
      <w:r w:rsidR="00B9357B" w:rsidRPr="00B9357B">
        <w:t>umento do núm</w:t>
      </w:r>
      <w:r w:rsidR="001C584C">
        <w:t>ero de núcleos que constituem o</w:t>
      </w:r>
      <w:r w:rsidR="00B9357B" w:rsidRPr="00B9357B">
        <w:t xml:space="preserve"> chip</w:t>
      </w:r>
      <w:r w:rsidR="001C584C">
        <w:t>.</w:t>
      </w:r>
    </w:p>
    <w:p w:rsidR="0084132A" w:rsidRDefault="00FF6E37" w:rsidP="0084132A">
      <w:pPr>
        <w:pStyle w:val="PargrafodaLista"/>
        <w:numPr>
          <w:ilvl w:val="0"/>
          <w:numId w:val="1"/>
        </w:numPr>
      </w:pPr>
      <w:r>
        <w:t>Foi o EDVAC.</w:t>
      </w:r>
    </w:p>
    <w:p w:rsidR="0084132A" w:rsidRDefault="005235E5" w:rsidP="0084132A">
      <w:pPr>
        <w:pStyle w:val="PargrafodaLista"/>
        <w:numPr>
          <w:ilvl w:val="0"/>
          <w:numId w:val="1"/>
        </w:numPr>
      </w:pPr>
      <w:r>
        <w:t xml:space="preserve">A </w:t>
      </w:r>
      <w:proofErr w:type="spellStart"/>
      <w:r>
        <w:t>arquitetura</w:t>
      </w:r>
      <w:proofErr w:type="spellEnd"/>
      <w:r>
        <w:t xml:space="preserve"> de </w:t>
      </w:r>
      <w:proofErr w:type="spellStart"/>
      <w:r>
        <w:t>von</w:t>
      </w:r>
      <w:proofErr w:type="spellEnd"/>
      <w:r>
        <w:t xml:space="preserve"> </w:t>
      </w:r>
      <w:proofErr w:type="spellStart"/>
      <w:r>
        <w:t>Neumann</w:t>
      </w:r>
      <w:proofErr w:type="spellEnd"/>
      <w:r>
        <w:t xml:space="preserve"> era diferente pois possuía dispositivos de armazenamento, unidade de sistema, dispositivos de entrada e dispositivos de saída.</w:t>
      </w:r>
    </w:p>
    <w:p w:rsidR="0084132A" w:rsidRDefault="005235E5" w:rsidP="0084132A">
      <w:pPr>
        <w:pStyle w:val="PargrafodaLista"/>
        <w:numPr>
          <w:ilvl w:val="0"/>
          <w:numId w:val="1"/>
        </w:numPr>
      </w:pPr>
      <w:r>
        <w:t>O componente básico de um microprocessador é o silício. O componente básico de um transístor também é o silício.</w:t>
      </w:r>
    </w:p>
    <w:p w:rsidR="0084132A" w:rsidRDefault="0084132A" w:rsidP="0084132A">
      <w:pPr>
        <w:pStyle w:val="PargrafodaLista"/>
        <w:numPr>
          <w:ilvl w:val="0"/>
          <w:numId w:val="1"/>
        </w:numPr>
      </w:pPr>
      <w:r>
        <w:t>A cache de L1 está dentro do processador e guarda dados que o utilizador precisa regularmente. A cache L2 está fora do processador, embora seja mais lenta, guarda mais informação em comparação à cache L1.</w:t>
      </w:r>
    </w:p>
    <w:p w:rsidR="0084132A" w:rsidRDefault="005235E5" w:rsidP="0084132A">
      <w:pPr>
        <w:pStyle w:val="PargrafodaLista"/>
        <w:numPr>
          <w:ilvl w:val="0"/>
          <w:numId w:val="1"/>
        </w:numPr>
      </w:pPr>
      <w:r>
        <w:t>A cache L2 interna está mais perto do processador do que a L2 externa, logo, será mais rápido o acesso à L2 interna do que à L2 externa.</w:t>
      </w:r>
    </w:p>
    <w:p w:rsidR="0084132A" w:rsidRDefault="0084132A" w:rsidP="0084132A">
      <w:pPr>
        <w:pStyle w:val="PargrafodaLista"/>
        <w:numPr>
          <w:ilvl w:val="0"/>
          <w:numId w:val="1"/>
        </w:numPr>
      </w:pPr>
      <w:r>
        <w:t>8</w:t>
      </w:r>
    </w:p>
    <w:p w:rsidR="0084132A" w:rsidRDefault="005235E5" w:rsidP="0084132A">
      <w:pPr>
        <w:pStyle w:val="PargrafodaLista"/>
        <w:numPr>
          <w:ilvl w:val="0"/>
          <w:numId w:val="1"/>
        </w:numPr>
      </w:pPr>
      <w:r>
        <w:t xml:space="preserve">O </w:t>
      </w:r>
      <w:proofErr w:type="spellStart"/>
      <w:r>
        <w:t>hyper-threading</w:t>
      </w:r>
      <w:proofErr w:type="spellEnd"/>
      <w:r>
        <w:t xml:space="preserve"> consiste em dividir o processador em vários núcleos para processar informação com mais facilidade.</w:t>
      </w:r>
    </w:p>
    <w:p w:rsidR="0084132A" w:rsidRDefault="00C12BE2" w:rsidP="0084132A">
      <w:pPr>
        <w:pStyle w:val="PargrafodaLista"/>
        <w:numPr>
          <w:ilvl w:val="0"/>
          <w:numId w:val="1"/>
        </w:numPr>
      </w:pPr>
      <w:r>
        <w:t xml:space="preserve">O </w:t>
      </w:r>
      <w:proofErr w:type="spellStart"/>
      <w:r>
        <w:t>hyper-threading</w:t>
      </w:r>
      <w:proofErr w:type="spellEnd"/>
      <w:r>
        <w:t xml:space="preserve"> </w:t>
      </w:r>
      <w:r w:rsidR="00FF6E37">
        <w:t>cria núcleos virtuais e a tecnologia implementada no Pentium IV HT ainda não tinha essa tecnologia.</w:t>
      </w:r>
    </w:p>
    <w:p w:rsidR="0084132A" w:rsidRDefault="0084132A" w:rsidP="0084132A">
      <w:pPr>
        <w:pStyle w:val="PargrafodaLista"/>
        <w:numPr>
          <w:ilvl w:val="0"/>
          <w:numId w:val="1"/>
        </w:numPr>
      </w:pPr>
      <w:r>
        <w:t>11</w:t>
      </w:r>
    </w:p>
    <w:p w:rsidR="0084132A" w:rsidRDefault="00FF6E37" w:rsidP="0084132A">
      <w:pPr>
        <w:pStyle w:val="PargrafodaLista"/>
        <w:numPr>
          <w:ilvl w:val="0"/>
          <w:numId w:val="1"/>
        </w:numPr>
      </w:pPr>
      <w:proofErr w:type="spellStart"/>
      <w:r>
        <w:t>Hypertransport</w:t>
      </w:r>
      <w:proofErr w:type="spellEnd"/>
      <w:r>
        <w:t xml:space="preserve"> consiste na velocidade de fluxo de dados.</w:t>
      </w:r>
    </w:p>
    <w:p w:rsidR="0084132A" w:rsidRDefault="0084132A" w:rsidP="0084132A">
      <w:pPr>
        <w:pStyle w:val="PargrafodaLista"/>
        <w:numPr>
          <w:ilvl w:val="0"/>
          <w:numId w:val="1"/>
        </w:numPr>
      </w:pPr>
      <w:r>
        <w:t>13</w:t>
      </w:r>
    </w:p>
    <w:p w:rsidR="0084132A" w:rsidRDefault="00692AE1" w:rsidP="0084132A">
      <w:pPr>
        <w:pStyle w:val="PargrafodaLista"/>
        <w:numPr>
          <w:ilvl w:val="0"/>
          <w:numId w:val="1"/>
        </w:numPr>
      </w:pPr>
      <w:r>
        <w:t xml:space="preserve">A divisão é entre a ALU e a UC. A ALU, Unidade Lógica e Aritmética, </w:t>
      </w:r>
      <w:proofErr w:type="spellStart"/>
      <w:r>
        <w:t>efetua</w:t>
      </w:r>
      <w:proofErr w:type="spellEnd"/>
      <w:r>
        <w:t xml:space="preserve"> operações lógicas e Aritméticas; a UC, unidade de controlo é responsável por controlar todo o computador, inclusive a ALU.</w:t>
      </w:r>
    </w:p>
    <w:p w:rsidR="0084132A" w:rsidRDefault="005235E5" w:rsidP="0084132A">
      <w:pPr>
        <w:pStyle w:val="PargrafodaLista"/>
        <w:numPr>
          <w:ilvl w:val="0"/>
          <w:numId w:val="1"/>
        </w:numPr>
      </w:pPr>
      <w:proofErr w:type="gramStart"/>
      <w:r>
        <w:t>O CPU</w:t>
      </w:r>
      <w:proofErr w:type="gramEnd"/>
      <w:r>
        <w:t xml:space="preserve"> aced</w:t>
      </w:r>
      <w:r w:rsidR="00692AE1">
        <w:t>e a dispositivos de E/S através do barramento de dados.</w:t>
      </w:r>
    </w:p>
    <w:p w:rsidR="0084132A" w:rsidRDefault="00692AE1" w:rsidP="0084132A">
      <w:pPr>
        <w:pStyle w:val="PargrafodaLista"/>
        <w:numPr>
          <w:ilvl w:val="0"/>
          <w:numId w:val="1"/>
        </w:numPr>
      </w:pPr>
      <w:r>
        <w:t xml:space="preserve">1 – </w:t>
      </w:r>
      <w:r w:rsidR="00FF6E37">
        <w:t>UC</w:t>
      </w:r>
    </w:p>
    <w:p w:rsidR="00692AE1" w:rsidRDefault="00692AE1" w:rsidP="00692AE1">
      <w:pPr>
        <w:pStyle w:val="PargrafodaLista"/>
      </w:pPr>
      <w:r>
        <w:t xml:space="preserve">2 – </w:t>
      </w:r>
      <w:r w:rsidR="00FF6E37">
        <w:t>ALU</w:t>
      </w:r>
    </w:p>
    <w:p w:rsidR="00692AE1" w:rsidRDefault="00692AE1" w:rsidP="00692AE1">
      <w:pPr>
        <w:pStyle w:val="PargrafodaLista"/>
      </w:pPr>
      <w:r>
        <w:t xml:space="preserve">3 – </w:t>
      </w:r>
      <w:r w:rsidR="00B9357B">
        <w:t>Dispositivos de entrada</w:t>
      </w:r>
    </w:p>
    <w:p w:rsidR="00692AE1" w:rsidRDefault="00692AE1" w:rsidP="00692AE1">
      <w:pPr>
        <w:pStyle w:val="PargrafodaLista"/>
      </w:pPr>
      <w:r>
        <w:t xml:space="preserve">4 – </w:t>
      </w:r>
      <w:r w:rsidR="0007525B">
        <w:t>Memória</w:t>
      </w:r>
      <w:bookmarkStart w:id="0" w:name="_GoBack"/>
      <w:bookmarkEnd w:id="0"/>
    </w:p>
    <w:p w:rsidR="0084132A" w:rsidRDefault="005235E5" w:rsidP="0084132A">
      <w:pPr>
        <w:pStyle w:val="PargrafodaLista"/>
        <w:numPr>
          <w:ilvl w:val="0"/>
          <w:numId w:val="1"/>
        </w:numPr>
      </w:pPr>
      <w:r>
        <w:t xml:space="preserve">1 – </w:t>
      </w:r>
    </w:p>
    <w:p w:rsidR="005235E5" w:rsidRDefault="005235E5" w:rsidP="005235E5">
      <w:pPr>
        <w:pStyle w:val="PargrafodaLista"/>
      </w:pPr>
      <w:r>
        <w:t xml:space="preserve">2 – </w:t>
      </w:r>
    </w:p>
    <w:p w:rsidR="005235E5" w:rsidRDefault="005235E5" w:rsidP="005235E5">
      <w:pPr>
        <w:pStyle w:val="PargrafodaLista"/>
      </w:pPr>
      <w:r>
        <w:t>3 –</w:t>
      </w:r>
      <w:r w:rsidR="00692AE1">
        <w:t xml:space="preserve"> Memória</w:t>
      </w:r>
    </w:p>
    <w:p w:rsidR="005235E5" w:rsidRDefault="005235E5" w:rsidP="005235E5">
      <w:pPr>
        <w:pStyle w:val="PargrafodaLista"/>
      </w:pPr>
      <w:r>
        <w:t>4 –</w:t>
      </w:r>
      <w:r w:rsidR="00692AE1">
        <w:t xml:space="preserve"> CPU</w:t>
      </w:r>
    </w:p>
    <w:p w:rsidR="005235E5" w:rsidRDefault="005235E5" w:rsidP="005235E5">
      <w:pPr>
        <w:pStyle w:val="PargrafodaLista"/>
      </w:pPr>
      <w:r>
        <w:t>5 – Barramento de dados</w:t>
      </w:r>
    </w:p>
    <w:p w:rsidR="0084132A" w:rsidRDefault="0084132A" w:rsidP="0084132A">
      <w:pPr>
        <w:pStyle w:val="PargrafodaLista"/>
        <w:numPr>
          <w:ilvl w:val="0"/>
          <w:numId w:val="1"/>
        </w:numPr>
      </w:pPr>
      <w:r>
        <w:t>1 – Registos</w:t>
      </w:r>
    </w:p>
    <w:p w:rsidR="0084132A" w:rsidRDefault="0084132A" w:rsidP="0084132A">
      <w:pPr>
        <w:pStyle w:val="PargrafodaLista"/>
      </w:pPr>
      <w:r>
        <w:t xml:space="preserve">2 – Cache </w:t>
      </w:r>
      <w:r w:rsidR="00FF6E37">
        <w:t>Interna</w:t>
      </w:r>
    </w:p>
    <w:p w:rsidR="0084132A" w:rsidRDefault="0084132A" w:rsidP="0084132A">
      <w:pPr>
        <w:pStyle w:val="PargrafodaLista"/>
      </w:pPr>
      <w:r>
        <w:t xml:space="preserve">3 </w:t>
      </w:r>
      <w:r w:rsidR="005235E5">
        <w:t>–</w:t>
      </w:r>
      <w:r>
        <w:t xml:space="preserve"> </w:t>
      </w:r>
      <w:r w:rsidR="005235E5">
        <w:t xml:space="preserve">Cache </w:t>
      </w:r>
      <w:r w:rsidR="00FF6E37">
        <w:t>L2</w:t>
      </w:r>
    </w:p>
    <w:p w:rsidR="005235E5" w:rsidRDefault="005235E5" w:rsidP="0084132A">
      <w:pPr>
        <w:pStyle w:val="PargrafodaLista"/>
      </w:pPr>
      <w:r>
        <w:t>4 – Memória Principal</w:t>
      </w:r>
    </w:p>
    <w:p w:rsidR="005235E5" w:rsidRDefault="005235E5" w:rsidP="0084132A">
      <w:pPr>
        <w:pStyle w:val="PargrafodaLista"/>
      </w:pPr>
      <w:r>
        <w:t>5 – Memória Secundária</w:t>
      </w:r>
    </w:p>
    <w:sectPr w:rsidR="005235E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C1B58"/>
    <w:multiLevelType w:val="hybridMultilevel"/>
    <w:tmpl w:val="49B29C3A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567"/>
    <w:rsid w:val="0007525B"/>
    <w:rsid w:val="001C584C"/>
    <w:rsid w:val="00296F87"/>
    <w:rsid w:val="005235E5"/>
    <w:rsid w:val="00692AE1"/>
    <w:rsid w:val="007D34EE"/>
    <w:rsid w:val="0084132A"/>
    <w:rsid w:val="00A82567"/>
    <w:rsid w:val="00B9357B"/>
    <w:rsid w:val="00C12BE2"/>
    <w:rsid w:val="00FF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8413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8413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274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aluno</dc:creator>
  <cp:lastModifiedBy>aluno</cp:lastModifiedBy>
  <cp:revision>6</cp:revision>
  <dcterms:created xsi:type="dcterms:W3CDTF">2019-03-14T12:44:00Z</dcterms:created>
  <dcterms:modified xsi:type="dcterms:W3CDTF">2019-03-14T13:34:00Z</dcterms:modified>
</cp:coreProperties>
</file>